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3B" w:rsidRPr="00CE4CF2" w:rsidRDefault="00236B3B" w:rsidP="00FD0AF0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Памятка </w:t>
      </w:r>
      <w:r w:rsidR="00422D88" w:rsidRPr="00CE4C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для </w:t>
      </w:r>
      <w:r w:rsidRPr="00CE4C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родител</w:t>
      </w:r>
      <w:r w:rsidR="00422D88" w:rsidRPr="00CE4C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ей</w:t>
      </w:r>
      <w:r w:rsidRPr="00CE4C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«Что делать в кризисной ситуации»</w:t>
      </w:r>
    </w:p>
    <w:p w:rsidR="00236B3B" w:rsidRPr="00CE4CF2" w:rsidRDefault="00236B3B" w:rsidP="00FD0AF0">
      <w:pPr>
        <w:spacing w:after="0" w:line="240" w:lineRule="auto"/>
        <w:ind w:right="-142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236B3B" w:rsidRPr="00CE4CF2" w:rsidRDefault="00236B3B" w:rsidP="00FD0AF0">
      <w:pPr>
        <w:spacing w:after="0" w:line="240" w:lineRule="auto"/>
        <w:ind w:right="-142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Классный рук</w:t>
      </w:r>
      <w:r w:rsidR="005123CE" w:rsidRPr="00CE4CF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оводитель выдает родителям под под</w:t>
      </w:r>
      <w:r w:rsidRPr="00CE4CF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пись</w:t>
      </w:r>
    </w:p>
    <w:p w:rsidR="00236B3B" w:rsidRPr="00CE4CF2" w:rsidRDefault="00236B3B" w:rsidP="00FD0AF0">
      <w:pPr>
        <w:spacing w:after="0" w:line="240" w:lineRule="auto"/>
        <w:ind w:right="-142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случае суицидальных проявлений (высказываний, записок, суицидальной попытки) Вашего ребенка или если Вы получили такую информацию из образовательной организации: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36B3B" w:rsidRPr="00CE4CF2" w:rsidRDefault="00236B3B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 на минуту не выпускайте ребенка из вида.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FD0AF0" w:rsidRPr="00CE4CF2" w:rsidRDefault="002976E0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Не паникуйте! </w:t>
      </w:r>
      <w:r w:rsidR="00422D88"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 в коем случае не конфликтуйте с ребенком, не обвиняйте его ни в чем.</w:t>
      </w:r>
    </w:p>
    <w:p w:rsidR="00422D88" w:rsidRPr="00CE4CF2" w:rsidRDefault="00422D88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</w:p>
    <w:p w:rsidR="00422D88" w:rsidRPr="00CE4CF2" w:rsidRDefault="00422D88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Не скрывайте свои чувства от ребенка под маской равнодушия или гнева.</w:t>
      </w:r>
      <w:r w:rsidR="00FD0AF0"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Ребенок должен знать, что вы очень любите ег</w:t>
      </w:r>
      <w:bookmarkStart w:id="0" w:name="_GoBack"/>
      <w:bookmarkEnd w:id="0"/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 и дорожите им.</w:t>
      </w:r>
    </w:p>
    <w:p w:rsidR="00FD0AF0" w:rsidRPr="00CE4CF2" w:rsidRDefault="00FD0AF0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36B3B" w:rsidRPr="00CE4CF2" w:rsidRDefault="00236B3B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Постарайтесь понять вашего ребенка, войти в его положение и помочь ему. В том случае, если ребенок будет ощущать вашу помощь и поддержку, он не станет больше пытаться свести счеты с жизнью.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36B3B" w:rsidRPr="00CE4CF2" w:rsidRDefault="00236B3B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Поговорите с ребенком: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бсудите с ребенком вопрос о помощи различных служб в данной ситуации, 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назовите ему номера телефонов, которыми он может воспользова</w:t>
      </w:r>
      <w:r w:rsidR="000B024D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ться в данной ситуации (круглосуточный бесплатный 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доверия 8-800-2000-122),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спросите 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ребенка  про его тревоги, сомнения, страхи,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проанализируйте ситуацию вместе с ребенком,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бсудите с ребенком примеры находчивости и мужества людей, сумевших выйти из подобной трудной жизненной ситуации,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 </w:t>
      </w:r>
      <w:proofErr w:type="gramStart"/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иронизируйте над ребенком</w:t>
      </w:r>
      <w:proofErr w:type="gramEnd"/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в какой-то ситуации он оказался слабым физически и морально,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помогите ему и поддержите его, указав возможные пути решения возникшей проблемы,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ответьте на вопросы ребенка, направляя его мысли в русло понимания ценности жизни: «Пока человек жив, всё можно исправить и преодолеть»,</w:t>
      </w:r>
    </w:p>
    <w:p w:rsidR="00236B3B" w:rsidRPr="00CE4CF2" w:rsidRDefault="00236B3B" w:rsidP="00FD0A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расскажите 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ребенку о возможных последствиях его поступков: что будет, если</w:t>
      </w:r>
      <w:proofErr w:type="gramStart"/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?...</w:t>
      </w:r>
      <w:proofErr w:type="gramEnd"/>
    </w:p>
    <w:p w:rsidR="002976E0" w:rsidRPr="00CE4CF2" w:rsidRDefault="00422D88" w:rsidP="00FD0A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976E0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пытайтесь ограничивать ребенка в пользовании интернетом, это может вызвать у него чувство бунта,</w:t>
      </w:r>
    </w:p>
    <w:p w:rsidR="00422D88" w:rsidRPr="00CE4CF2" w:rsidRDefault="002976E0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22D88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вместе с ребенком в сети Интернет посетите сайт </w:t>
      </w:r>
      <w:proofErr w:type="spellStart"/>
      <w:r w:rsidR="00422D88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жить</w:t>
      </w:r>
      <w:proofErr w:type="gramStart"/>
      <w:r w:rsidR="00422D88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="00422D88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proofErr w:type="spellEnd"/>
      <w:r w:rsidR="00422D88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создайте свой проект.</w:t>
      </w:r>
    </w:p>
    <w:p w:rsidR="00422D88" w:rsidRPr="00CE4CF2" w:rsidRDefault="00422D88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0B024D" w:rsidRPr="00CE4CF2" w:rsidRDefault="000B024D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Срочно обратитесь за помощью к профессионалу: психологу, психиатру или на </w:t>
      </w: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круглосуточный бесплатный телефон доверия 8-800-2000-122</w:t>
      </w: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</w:t>
      </w:r>
    </w:p>
    <w:p w:rsidR="00FD0AF0" w:rsidRPr="00CE4CF2" w:rsidRDefault="00FD0AF0" w:rsidP="00FD0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22D88" w:rsidRPr="00CE4CF2" w:rsidRDefault="00422D88" w:rsidP="00FD0AF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r w:rsidR="00236B3B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обсуждайте </w:t>
      </w:r>
      <w:r w:rsidR="00FD0AF0"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окружающими то, что произошло, при ребенке.</w:t>
      </w:r>
    </w:p>
    <w:p w:rsidR="000B024D" w:rsidRPr="00CE4CF2" w:rsidRDefault="000B024D" w:rsidP="00FD0AF0">
      <w:pPr>
        <w:pStyle w:val="a3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6B3B" w:rsidRPr="00CE4CF2" w:rsidRDefault="000B024D" w:rsidP="00FD0AF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придавайте огласке </w:t>
      </w:r>
      <w:proofErr w:type="gramStart"/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произошедшее</w:t>
      </w:r>
      <w:proofErr w:type="gramEnd"/>
      <w:r w:rsidRPr="00CE4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B024D" w:rsidRPr="00CE4CF2" w:rsidRDefault="000B024D" w:rsidP="00FD0A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5EC9" w:rsidRPr="00CE4CF2" w:rsidRDefault="00236B3B" w:rsidP="00FD0A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После оказания специализированной медицинской помощи обратитесь с выпиской (справкой) для организации дальнейшего</w:t>
      </w:r>
      <w:r w:rsidR="00F45F60"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0B024D"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социально-</w:t>
      </w:r>
      <w:r w:rsidRPr="00CE4C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психолого-педагогического сопровождения в образовательную организацию.</w:t>
      </w:r>
    </w:p>
    <w:p w:rsidR="00D61B2B" w:rsidRPr="000B024D" w:rsidRDefault="00D61B2B" w:rsidP="00D61B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sectPr w:rsidR="00D61B2B" w:rsidRPr="000B024D" w:rsidSect="00FD0A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6C39"/>
    <w:multiLevelType w:val="hybridMultilevel"/>
    <w:tmpl w:val="4DDC881C"/>
    <w:lvl w:ilvl="0" w:tplc="5AEEF98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47287"/>
    <w:rsid w:val="000B024D"/>
    <w:rsid w:val="00236B3B"/>
    <w:rsid w:val="002976E0"/>
    <w:rsid w:val="00422D88"/>
    <w:rsid w:val="004A0E0A"/>
    <w:rsid w:val="005123CE"/>
    <w:rsid w:val="00513076"/>
    <w:rsid w:val="00547287"/>
    <w:rsid w:val="00C45EC9"/>
    <w:rsid w:val="00CE4CF2"/>
    <w:rsid w:val="00D61B2B"/>
    <w:rsid w:val="00F00EE6"/>
    <w:rsid w:val="00F23D68"/>
    <w:rsid w:val="00F45F60"/>
    <w:rsid w:val="00FD0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D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1B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Региональная психологическая служба</dc:creator>
  <cp:keywords/>
  <dc:description/>
  <cp:lastModifiedBy>Региональная психологическая служба</cp:lastModifiedBy>
  <cp:revision>11</cp:revision>
  <dcterms:created xsi:type="dcterms:W3CDTF">2017-02-09T07:04:00Z</dcterms:created>
  <dcterms:modified xsi:type="dcterms:W3CDTF">2017-02-10T07:42:00Z</dcterms:modified>
</cp:coreProperties>
</file>