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F1" w:rsidRPr="007516B8" w:rsidRDefault="006C10F1" w:rsidP="00835A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16B8">
        <w:rPr>
          <w:rFonts w:ascii="Arial" w:hAnsi="Arial" w:cs="Arial"/>
          <w:b/>
          <w:bCs/>
          <w:sz w:val="28"/>
          <w:szCs w:val="28"/>
        </w:rPr>
        <w:t>Последствия жестокого обращения с детьми</w:t>
      </w:r>
    </w:p>
    <w:p w:rsidR="006C10F1" w:rsidRPr="006C10F1" w:rsidRDefault="006C10F1" w:rsidP="00835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360" w:rsidRPr="00846360" w:rsidRDefault="00846360" w:rsidP="00835A94">
      <w:pPr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Жестокое обращение с детьми является одной из самых острых и распространенных социальных проблем, характерных для всех стран мира. </w:t>
      </w:r>
    </w:p>
    <w:p w:rsidR="001B46D5" w:rsidRPr="00A43558" w:rsidRDefault="00440FB9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9D5534" wp14:editId="6ADA8AD3">
            <wp:simplePos x="0" y="0"/>
            <wp:positionH relativeFrom="margin">
              <wp:posOffset>-77470</wp:posOffset>
            </wp:positionH>
            <wp:positionV relativeFrom="margin">
              <wp:posOffset>1265555</wp:posOffset>
            </wp:positionV>
            <wp:extent cx="2580640" cy="1722120"/>
            <wp:effectExtent l="0" t="0" r="0" b="0"/>
            <wp:wrapSquare wrapText="bothSides"/>
            <wp:docPr id="1" name="Рисунок 1" descr="ÐÐ¾ÑÐ»ÐµÐ´ÑÑÐ²Ð¸Ñ Ð¶ÐµÑÑÐ¾ÐºÐ¾Ð³Ð¾ Ð¾Ð±ÑÐ°ÑÐµÐ½Ð¸Ñ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Ð»ÐµÐ´ÑÑÐ²Ð¸Ñ Ð¶ÐµÑÑÐ¾ÐºÐ¾Ð³Ð¾ Ð¾Ð±ÑÐ°ÑÐµÐ½Ð¸Ñ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D5" w:rsidRPr="00A43558">
        <w:rPr>
          <w:rFonts w:ascii="Arial" w:hAnsi="Arial" w:cs="Arial"/>
          <w:sz w:val="24"/>
          <w:szCs w:val="24"/>
        </w:rPr>
        <w:t>Любой вид жестокого обращения с детьми ведет к самым разнообразным последствиям, но их все объединяет одно - ущерб здоровью ребенка не всегда физический, но всегда эмоциональные! Последствия могут проявляться в самые неожиданные моменты, в ситуациях чем - то напоминающих травматический опыт</w:t>
      </w:r>
      <w:r w:rsidR="00E61441" w:rsidRPr="00A43558">
        <w:rPr>
          <w:rFonts w:ascii="Arial" w:hAnsi="Arial" w:cs="Arial"/>
          <w:sz w:val="24"/>
          <w:szCs w:val="24"/>
        </w:rPr>
        <w:t>.</w:t>
      </w:r>
      <w:r w:rsidR="001B46D5" w:rsidRPr="00A43558">
        <w:rPr>
          <w:rFonts w:ascii="Arial" w:hAnsi="Arial" w:cs="Arial"/>
          <w:sz w:val="24"/>
          <w:szCs w:val="24"/>
        </w:rPr>
        <w:t xml:space="preserve"> </w:t>
      </w:r>
    </w:p>
    <w:p w:rsidR="00A43558" w:rsidRDefault="00A43558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558">
        <w:rPr>
          <w:rFonts w:ascii="Arial" w:hAnsi="Arial" w:cs="Arial"/>
          <w:sz w:val="24"/>
          <w:szCs w:val="24"/>
        </w:rPr>
        <w:t>Нарушения, возникающие после жестокого обращения, затрагивают все уровни функционирования. Они приводят к стойким личностным изменениям, которые препятствуют реализации личности в будущем.</w:t>
      </w:r>
    </w:p>
    <w:p w:rsidR="00755DBE" w:rsidRDefault="00A43558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558">
        <w:rPr>
          <w:rFonts w:ascii="Arial" w:hAnsi="Arial" w:cs="Arial"/>
          <w:sz w:val="24"/>
          <w:szCs w:val="24"/>
        </w:rPr>
        <w:t>Помимо непосредственного воздействия, насилие, пережитое в детстве, также может приводить к долгосрочным последствиям, зачастую влияющим на всю дальнейшую жизнь. Оно может способствовать формированию специфических семейных отношений, особых жизненных сценариев</w:t>
      </w:r>
      <w:r w:rsidRPr="006C10F1">
        <w:rPr>
          <w:rFonts w:ascii="Arial" w:hAnsi="Arial" w:cs="Arial"/>
          <w:sz w:val="24"/>
          <w:szCs w:val="24"/>
        </w:rPr>
        <w:t xml:space="preserve"> </w:t>
      </w:r>
      <w:r w:rsidR="006C10F1" w:rsidRPr="006C10F1">
        <w:rPr>
          <w:rFonts w:ascii="Arial" w:hAnsi="Arial" w:cs="Arial"/>
          <w:sz w:val="24"/>
          <w:szCs w:val="24"/>
        </w:rPr>
        <w:t>Степень тяжести последствий перенесённого насилия зависит от тяжести самого насилия.</w:t>
      </w:r>
    </w:p>
    <w:p w:rsidR="007B7CD6" w:rsidRDefault="006C10F1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lang w:eastAsia="ru-RU"/>
        </w:rPr>
      </w:pPr>
      <w:r w:rsidRPr="006C10F1">
        <w:rPr>
          <w:rFonts w:ascii="Arial" w:hAnsi="Arial" w:cs="Arial"/>
          <w:sz w:val="24"/>
          <w:szCs w:val="24"/>
        </w:rPr>
        <w:t xml:space="preserve">Различают ближайшие и отдалённые последствия жестокого обращения и невнимательного отношения к детям. </w:t>
      </w:r>
      <w:r w:rsidR="007B7CD6">
        <w:rPr>
          <w:rFonts w:ascii="Arial" w:hAnsi="Arial" w:cs="Arial"/>
          <w:sz w:val="24"/>
          <w:szCs w:val="24"/>
        </w:rPr>
        <w:t xml:space="preserve"> </w:t>
      </w:r>
    </w:p>
    <w:p w:rsidR="006C10F1" w:rsidRPr="006C10F1" w:rsidRDefault="006C10F1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10F1">
        <w:rPr>
          <w:rFonts w:ascii="Arial" w:hAnsi="Arial" w:cs="Arial"/>
          <w:sz w:val="24"/>
          <w:szCs w:val="24"/>
        </w:rPr>
        <w:t xml:space="preserve">К ближайшим последствиям относят физические травмы, повреждения, появление рвоты, головные боли, потерю сознания, кровоизлияние в глазные яблоки, характерные для синдрома сотрясения, развивающегося у маленьких детей, которых сильно трясут. К ближайшим последствиям также относят острые психические нарушения в ответ на любой вид насилия. Эти реакции могут проявляться в виде ответной агрессии, возбуждения, стремления куда-то бежать, спрятаться, либо в виде глубокой заторможенности, внешнего безразличия. Однако в обоих случаях ребёнок охвачен острейшим переживанием страха, тревоги и гнева. У детей старшего возраста возможно развитие тяжёлой депрессии с чувством собственной ущербности, неполноценности. </w:t>
      </w:r>
    </w:p>
    <w:p w:rsidR="0047563D" w:rsidRPr="0047563D" w:rsidRDefault="006C10F1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3E9">
        <w:rPr>
          <w:rFonts w:ascii="Arial" w:hAnsi="Arial" w:cs="Arial"/>
          <w:sz w:val="24"/>
          <w:szCs w:val="24"/>
        </w:rPr>
        <w:t>Среди отдалённых последствий жестокого обращения с детьми выделяются нарушения физического и психического развития ребёнка,</w:t>
      </w:r>
      <w:r w:rsidRPr="004813E9">
        <w:rPr>
          <w:rFonts w:ascii="Arial" w:hAnsi="Arial" w:cs="Arial"/>
          <w:color w:val="000000"/>
          <w:sz w:val="24"/>
          <w:szCs w:val="24"/>
        </w:rPr>
        <w:t xml:space="preserve"> </w:t>
      </w:r>
      <w:r w:rsidR="0047563D" w:rsidRPr="0047563D">
        <w:rPr>
          <w:rFonts w:ascii="Arial" w:hAnsi="Arial" w:cs="Arial"/>
          <w:sz w:val="24"/>
          <w:szCs w:val="24"/>
        </w:rPr>
        <w:t xml:space="preserve">различные соматические заболевания, личностные и эмоциональные нарушения, социальные последствия. </w:t>
      </w:r>
    </w:p>
    <w:p w:rsidR="0047563D" w:rsidRPr="0047563D" w:rsidRDefault="0047563D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563D">
        <w:rPr>
          <w:rFonts w:ascii="Arial" w:hAnsi="Arial" w:cs="Arial"/>
          <w:b/>
          <w:i/>
          <w:iCs/>
          <w:sz w:val="24"/>
          <w:szCs w:val="24"/>
        </w:rPr>
        <w:t>Нарушения физического и психического развития</w:t>
      </w:r>
      <w:r w:rsidRPr="0047563D">
        <w:rPr>
          <w:rFonts w:ascii="Arial" w:hAnsi="Arial" w:cs="Arial"/>
          <w:sz w:val="24"/>
          <w:szCs w:val="24"/>
        </w:rPr>
        <w:t xml:space="preserve">. У большинства детей, </w:t>
      </w:r>
      <w:proofErr w:type="gramStart"/>
      <w:r w:rsidRPr="0047563D">
        <w:rPr>
          <w:rFonts w:ascii="Arial" w:hAnsi="Arial" w:cs="Arial"/>
          <w:sz w:val="24"/>
          <w:szCs w:val="24"/>
        </w:rPr>
        <w:t>живущий</w:t>
      </w:r>
      <w:proofErr w:type="gramEnd"/>
      <w:r w:rsidRPr="0047563D">
        <w:rPr>
          <w:rFonts w:ascii="Arial" w:hAnsi="Arial" w:cs="Arial"/>
          <w:sz w:val="24"/>
          <w:szCs w:val="24"/>
        </w:rPr>
        <w:t xml:space="preserve"> в семьях, в которых применяются тяжёлые физические наказания, эмоциональное или другие виды насилия, имеются признаки задержки физического и нервно-психического развития. Дети, подвергшиеся жестокому обращению, часто отстают в росте, массе или и в том и другом от своих сверстников. Они позже начинают ходить, говорить, реже смеются, они значительно хуже успевают в школе, чем их одногодки. У таких детей часто наблюдаются «дурные привычки»: сосание пальцев, </w:t>
      </w:r>
      <w:proofErr w:type="spellStart"/>
      <w:r w:rsidRPr="0047563D">
        <w:rPr>
          <w:rFonts w:ascii="Arial" w:hAnsi="Arial" w:cs="Arial"/>
          <w:sz w:val="24"/>
          <w:szCs w:val="24"/>
        </w:rPr>
        <w:t>кусание</w:t>
      </w:r>
      <w:proofErr w:type="spellEnd"/>
      <w:r w:rsidRPr="0047563D">
        <w:rPr>
          <w:rFonts w:ascii="Arial" w:hAnsi="Arial" w:cs="Arial"/>
          <w:sz w:val="24"/>
          <w:szCs w:val="24"/>
        </w:rPr>
        <w:t xml:space="preserve"> ногтей, раскачивание, занятие онанизмом. </w:t>
      </w:r>
      <w:proofErr w:type="gramStart"/>
      <w:r w:rsidRPr="0047563D">
        <w:rPr>
          <w:rFonts w:ascii="Arial" w:hAnsi="Arial" w:cs="Arial"/>
          <w:sz w:val="24"/>
          <w:szCs w:val="24"/>
        </w:rPr>
        <w:t xml:space="preserve">Да и внешне дети, живущие в условиях пренебрежения их интересами, физическими и эмоциональными нуждами, выглядят иначе, чем дети, живущие в нормальных условиях: у них припухлые, «заспанные» глаза, бледное лицо, всклокоченные волосы, неопрятность в одежде, другие признаки гигиенической запущенности – педикулез, сыпи, плохой запах от одежды и тела. </w:t>
      </w:r>
      <w:proofErr w:type="gramEnd"/>
    </w:p>
    <w:p w:rsidR="0047563D" w:rsidRPr="0047563D" w:rsidRDefault="0047563D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563D">
        <w:rPr>
          <w:rFonts w:ascii="Arial" w:hAnsi="Arial" w:cs="Arial"/>
          <w:b/>
          <w:i/>
          <w:iCs/>
          <w:sz w:val="24"/>
          <w:szCs w:val="24"/>
        </w:rPr>
        <w:t>Различные заболевания как следствие жестокого обращения</w:t>
      </w:r>
      <w:r w:rsidRPr="0047563D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7563D">
        <w:rPr>
          <w:rFonts w:ascii="Arial" w:hAnsi="Arial" w:cs="Arial"/>
          <w:sz w:val="24"/>
          <w:szCs w:val="24"/>
        </w:rPr>
        <w:t xml:space="preserve">Заболевания могут носить специфический для отдельного вида насилия характер. Например, при физическом насилии имеются повреждения частей тела и внутренних органов различной степени тяжести, переломы костей и др. При сексуальном насилии могут быть заболевания, передающиеся половым путем, СПИД, острые и </w:t>
      </w:r>
      <w:r w:rsidRPr="0047563D">
        <w:rPr>
          <w:rFonts w:ascii="Arial" w:hAnsi="Arial" w:cs="Arial"/>
          <w:sz w:val="24"/>
          <w:szCs w:val="24"/>
        </w:rPr>
        <w:lastRenderedPageBreak/>
        <w:t xml:space="preserve">хронические инфекции мочеполовых путей, травмы, кровотечения из половых органов и прямой кишки, разрывы прямой кишки и влагалища, выпадение прямой кишки. </w:t>
      </w:r>
    </w:p>
    <w:p w:rsidR="00CD24A7" w:rsidRPr="004813E9" w:rsidRDefault="0047563D" w:rsidP="00835A94">
      <w:pPr>
        <w:pStyle w:val="Default"/>
        <w:ind w:firstLine="708"/>
        <w:jc w:val="both"/>
        <w:rPr>
          <w:rFonts w:ascii="Arial" w:hAnsi="Arial" w:cs="Arial"/>
        </w:rPr>
      </w:pPr>
      <w:r w:rsidRPr="004813E9">
        <w:rPr>
          <w:rFonts w:ascii="Arial" w:hAnsi="Arial" w:cs="Arial"/>
          <w:color w:val="auto"/>
        </w:rPr>
        <w:t xml:space="preserve">Независимо от вида и характера насилия у детей могут наблюдаться различные заболевания, которые относятся </w:t>
      </w:r>
      <w:proofErr w:type="gramStart"/>
      <w:r w:rsidRPr="004813E9">
        <w:rPr>
          <w:rFonts w:ascii="Arial" w:hAnsi="Arial" w:cs="Arial"/>
          <w:color w:val="auto"/>
        </w:rPr>
        <w:t>к</w:t>
      </w:r>
      <w:proofErr w:type="gramEnd"/>
      <w:r w:rsidRPr="004813E9">
        <w:rPr>
          <w:rFonts w:ascii="Arial" w:hAnsi="Arial" w:cs="Arial"/>
          <w:color w:val="auto"/>
        </w:rPr>
        <w:t xml:space="preserve"> психосоматическим: ожирение или наоборот, резкая потеря веса, что обусловлено нарушением аппетита. При эмоциональном насилии нередко бывают кожные сыпи, аллергическая патология, язва желудка; при сексуальном насилии - необъяснимые (если никаких заболеваний органов брюшной полости и малого таза не</w:t>
      </w:r>
      <w:r w:rsidR="006C10F1" w:rsidRPr="004813E9">
        <w:rPr>
          <w:rFonts w:ascii="Arial" w:hAnsi="Arial" w:cs="Arial"/>
          <w:color w:val="auto"/>
        </w:rPr>
        <w:t xml:space="preserve"> </w:t>
      </w:r>
      <w:r w:rsidR="00CD24A7" w:rsidRPr="004813E9">
        <w:rPr>
          <w:rFonts w:ascii="Arial" w:hAnsi="Arial" w:cs="Arial"/>
        </w:rPr>
        <w:t xml:space="preserve">обнаруживается) боли внизу живота. Часто у детей развиваются такие нервно-психические заболевания, как тики, заикание, </w:t>
      </w:r>
      <w:proofErr w:type="spellStart"/>
      <w:r w:rsidR="00CD24A7" w:rsidRPr="004813E9">
        <w:rPr>
          <w:rFonts w:ascii="Arial" w:hAnsi="Arial" w:cs="Arial"/>
        </w:rPr>
        <w:t>энурез</w:t>
      </w:r>
      <w:proofErr w:type="spellEnd"/>
      <w:r w:rsidR="00CD24A7" w:rsidRPr="004813E9">
        <w:rPr>
          <w:rFonts w:ascii="Arial" w:hAnsi="Arial" w:cs="Arial"/>
        </w:rPr>
        <w:t xml:space="preserve">, </w:t>
      </w:r>
      <w:proofErr w:type="spellStart"/>
      <w:r w:rsidR="00CD24A7" w:rsidRPr="004813E9">
        <w:rPr>
          <w:rFonts w:ascii="Arial" w:hAnsi="Arial" w:cs="Arial"/>
        </w:rPr>
        <w:t>энкопорез</w:t>
      </w:r>
      <w:proofErr w:type="spellEnd"/>
      <w:r w:rsidR="00CD24A7" w:rsidRPr="004813E9">
        <w:rPr>
          <w:rFonts w:ascii="Arial" w:hAnsi="Arial" w:cs="Arial"/>
        </w:rPr>
        <w:t xml:space="preserve">, некоторые дети поступают в отделения неотложной помощи по поводу случайных травм, отравлений. </w:t>
      </w:r>
    </w:p>
    <w:p w:rsidR="00CD24A7" w:rsidRPr="004813E9" w:rsidRDefault="00CD24A7" w:rsidP="0010479C">
      <w:pPr>
        <w:pStyle w:val="Default"/>
        <w:ind w:firstLine="709"/>
        <w:jc w:val="both"/>
        <w:rPr>
          <w:rFonts w:ascii="Arial" w:hAnsi="Arial" w:cs="Arial"/>
        </w:rPr>
      </w:pPr>
      <w:r w:rsidRPr="004813E9">
        <w:rPr>
          <w:rFonts w:ascii="Arial" w:hAnsi="Arial" w:cs="Arial"/>
          <w:b/>
          <w:i/>
          <w:iCs/>
        </w:rPr>
        <w:t>Психические особенности детей, пострадавших от насилия</w:t>
      </w:r>
      <w:r w:rsidRPr="004813E9">
        <w:rPr>
          <w:rFonts w:ascii="Arial" w:hAnsi="Arial" w:cs="Arial"/>
        </w:rPr>
        <w:t xml:space="preserve">. 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определёнными личностными, эмоциональными и поведенческими особенностями, отрицательно влияющими на их дальнейшую жизнь. </w:t>
      </w:r>
    </w:p>
    <w:p w:rsidR="00CD24A7" w:rsidRPr="004813E9" w:rsidRDefault="001F780E" w:rsidP="0010479C">
      <w:pPr>
        <w:pStyle w:val="Default"/>
        <w:ind w:firstLine="709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D32700" wp14:editId="258BF615">
            <wp:simplePos x="0" y="0"/>
            <wp:positionH relativeFrom="margin">
              <wp:posOffset>3987800</wp:posOffset>
            </wp:positionH>
            <wp:positionV relativeFrom="margin">
              <wp:posOffset>3810635</wp:posOffset>
            </wp:positionV>
            <wp:extent cx="2184400" cy="1455420"/>
            <wp:effectExtent l="0" t="0" r="6350" b="0"/>
            <wp:wrapSquare wrapText="bothSides"/>
            <wp:docPr id="3" name="Рисунок 3" descr="Ð¨ÐºÐ¾Ð»ÑÐ½ÑÑ ÑÑÐ»Ð¸Ð³Ð°Ð½Ð¾Ð² Ð¸Ð»Ð¸ ÑÑÐ»Ð¸Ð³Ð°Ð½Ð¾Ð², Ð¸Ð·Ð´ÐµÐ²Ð°ÑÐµÐ»ÑÑÑÐ²Ð° Ð³ÑÑÑÑÐ½Ð¾ Ð¾Ð´Ð¸Ð½Ð¾ÐºÐ¸Ð¼ ÑÐµÐ±ÐµÐ½ÐºÐ¾Ð¼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¨ÐºÐ¾Ð»ÑÐ½ÑÑ ÑÑÐ»Ð¸Ð³Ð°Ð½Ð¾Ð² Ð¸Ð»Ð¸ ÑÑÐ»Ð¸Ð³Ð°Ð½Ð¾Ð², Ð¸Ð·Ð´ÐµÐ²Ð°ÑÐµÐ»ÑÑÑÐ²Ð° Ð³ÑÑÑÑÐ½Ð¾ Ð¾Ð´Ð¸Ð½Ð¾ÐºÐ¸Ð¼ ÑÐµÐ±ÐµÐ½ÐºÐ¾Ð¼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A7" w:rsidRPr="004813E9">
        <w:rPr>
          <w:rFonts w:ascii="Arial" w:hAnsi="Arial" w:cs="Arial"/>
        </w:rPr>
        <w:t xml:space="preserve">Дети, подвергшиеся различного рода насилию, сами испытывают гнев, который чаще всего изливают на более слабых: младших по возрасту детей, на животных. Часто их агрессивность проявляется в игре, порой вспышки их гнева не имеют видимой причины. </w:t>
      </w:r>
    </w:p>
    <w:p w:rsidR="00CD24A7" w:rsidRPr="004813E9" w:rsidRDefault="00CD24A7" w:rsidP="0010479C">
      <w:pPr>
        <w:pStyle w:val="Default"/>
        <w:ind w:firstLine="709"/>
        <w:jc w:val="both"/>
        <w:rPr>
          <w:rFonts w:ascii="Arial" w:hAnsi="Arial" w:cs="Arial"/>
        </w:rPr>
      </w:pPr>
      <w:r w:rsidRPr="004813E9">
        <w:rPr>
          <w:rFonts w:ascii="Arial" w:hAnsi="Arial" w:cs="Arial"/>
        </w:rPr>
        <w:t xml:space="preserve">Некоторые из них, напротив, чрезмерно пассивны, не могут себя защитить. И в том, и в другом случае нарушается контакт, общение со сверстниками. У заброшенных, эмоционально </w:t>
      </w:r>
      <w:proofErr w:type="spellStart"/>
      <w:r w:rsidRPr="004813E9">
        <w:rPr>
          <w:rFonts w:ascii="Arial" w:hAnsi="Arial" w:cs="Arial"/>
        </w:rPr>
        <w:t>депривированных</w:t>
      </w:r>
      <w:proofErr w:type="spellEnd"/>
      <w:r w:rsidRPr="004813E9">
        <w:rPr>
          <w:rFonts w:ascii="Arial" w:hAnsi="Arial" w:cs="Arial"/>
        </w:rPr>
        <w:t xml:space="preserve"> детей стремление любым путем привлечь к себе внимание иногда проявляется в виде вызывающего, эксцентричного поведения. </w:t>
      </w:r>
    </w:p>
    <w:p w:rsidR="00CD24A7" w:rsidRPr="004813E9" w:rsidRDefault="00CD24A7" w:rsidP="00835A94">
      <w:pPr>
        <w:pStyle w:val="Default"/>
        <w:ind w:firstLine="708"/>
        <w:jc w:val="both"/>
        <w:rPr>
          <w:rFonts w:ascii="Arial" w:hAnsi="Arial" w:cs="Arial"/>
        </w:rPr>
      </w:pPr>
      <w:r w:rsidRPr="004813E9">
        <w:rPr>
          <w:rFonts w:ascii="Arial" w:hAnsi="Arial" w:cs="Arial"/>
        </w:rPr>
        <w:t xml:space="preserve">Дети, пережившие сексуальное насилие, приобретают несвойственные возрасту познания о сексуальных взаимоотношениях, что проявляется в их поведении, в играх с другими детьми или с игрушками. Даже маленькие, не достигшие школьного возраста дети, впоследствии сами могут стать инициаторами развратных действий и втягивать в них большое число участников. </w:t>
      </w:r>
    </w:p>
    <w:p w:rsidR="006E3B5C" w:rsidRPr="006E3B5C" w:rsidRDefault="00CD24A7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3E9">
        <w:rPr>
          <w:rFonts w:ascii="Arial" w:hAnsi="Arial" w:cs="Arial"/>
          <w:sz w:val="24"/>
          <w:szCs w:val="24"/>
        </w:rPr>
        <w:t>Наиболее универсальной и тяжелой реакцией на любое, а не только сексуальное, насилие является низкая самооценка, которая способствует сохранению и закреплению психологических нарушений, связанных с насилием. Личность с низкой самооценкой переживает чувство вины, стыда, для неё характерны посто</w:t>
      </w:r>
      <w:r w:rsidR="006C10F1" w:rsidRPr="004813E9">
        <w:rPr>
          <w:rFonts w:ascii="Arial" w:hAnsi="Arial" w:cs="Arial"/>
          <w:sz w:val="24"/>
          <w:szCs w:val="24"/>
        </w:rPr>
        <w:t xml:space="preserve">янная убеждённость в собственной </w:t>
      </w:r>
      <w:r w:rsidR="006E3B5C" w:rsidRPr="006E3B5C">
        <w:rPr>
          <w:rFonts w:ascii="Arial" w:hAnsi="Arial" w:cs="Arial"/>
          <w:sz w:val="24"/>
          <w:szCs w:val="24"/>
        </w:rPr>
        <w:t xml:space="preserve">неполноценности, в том, что «ты хуже всех». Вследствие этого ребёнку трудно добиться уважения окружающих, успеха, общение его со сверстниками затруднено. </w:t>
      </w:r>
    </w:p>
    <w:p w:rsidR="006E3B5C" w:rsidRPr="006E3B5C" w:rsidRDefault="006E3B5C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B5C">
        <w:rPr>
          <w:rFonts w:ascii="Arial" w:hAnsi="Arial" w:cs="Arial"/>
          <w:sz w:val="24"/>
          <w:szCs w:val="24"/>
        </w:rPr>
        <w:t xml:space="preserve">Чувствуя себя несчастными, обездоленными, приспосабливаясь к ненормальным условиям существования, пытаясь найти выход из создавшегося положения, дети сами могут стать шантажистами. Это, в частности, относится к сексуальному насилию, когда в обмен на обещание хранить секрет и не ломать привычной семейной жизни, дети вымогают у взрослых насильников деньги, сладости, подарки. </w:t>
      </w:r>
    </w:p>
    <w:p w:rsidR="006E3B5C" w:rsidRPr="006E3B5C" w:rsidRDefault="006E3B5C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B5C">
        <w:rPr>
          <w:rFonts w:ascii="Arial" w:hAnsi="Arial" w:cs="Arial"/>
          <w:sz w:val="24"/>
          <w:szCs w:val="24"/>
        </w:rPr>
        <w:t xml:space="preserve">Среди этих детей, даже когда они становятся взрослыми, отмечается высокая частота депрессий. Это проявляется в приступах беспокойства, безотчетной тоски, чувстве одиночества, в нарушениях сна. В старшем возрасте, у подростков, могут наблюдаться попытки покончить с собой или завершённые самоубийства. </w:t>
      </w:r>
    </w:p>
    <w:p w:rsidR="000348FA" w:rsidRDefault="000348FA" w:rsidP="00835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348FA" w:rsidRDefault="000348FA" w:rsidP="00835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E3B5C" w:rsidRPr="006E3B5C" w:rsidRDefault="006E3B5C" w:rsidP="00034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3B5C">
        <w:rPr>
          <w:rFonts w:ascii="Arial" w:hAnsi="Arial" w:cs="Arial"/>
          <w:b/>
          <w:i/>
          <w:iCs/>
          <w:sz w:val="24"/>
          <w:szCs w:val="24"/>
        </w:rPr>
        <w:lastRenderedPageBreak/>
        <w:t>Социальные последствия жестокого обращения с детьми</w:t>
      </w:r>
    </w:p>
    <w:p w:rsidR="006E3B5C" w:rsidRPr="006E3B5C" w:rsidRDefault="006E3B5C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B5C">
        <w:rPr>
          <w:rFonts w:ascii="Arial" w:hAnsi="Arial" w:cs="Arial"/>
          <w:sz w:val="24"/>
          <w:szCs w:val="24"/>
        </w:rPr>
        <w:t xml:space="preserve">Можно выделить два проявляющихся одновременно аспекта этих последствий: вред для жертвы и для общества. </w:t>
      </w:r>
    </w:p>
    <w:p w:rsidR="006E3B5C" w:rsidRPr="006E3B5C" w:rsidRDefault="006E3B5C" w:rsidP="00835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B5C">
        <w:rPr>
          <w:rFonts w:ascii="Arial" w:hAnsi="Arial" w:cs="Arial"/>
          <w:sz w:val="24"/>
          <w:szCs w:val="24"/>
        </w:rPr>
        <w:t xml:space="preserve">Дети и подростки являются наиболее уязвимой, незащищённой частью нашего общества. Жестокое обращение с ними, пренебрежение их интересами не только наносят непоправимый вред их здоровью, и физическому и психическому, но также имеют тяжёлые социальные последствия. Результаты криминологических и психологических исследований показывают, что в силу особенностей возраста, личностной </w:t>
      </w:r>
      <w:proofErr w:type="spellStart"/>
      <w:r w:rsidRPr="006E3B5C">
        <w:rPr>
          <w:rFonts w:ascii="Arial" w:hAnsi="Arial" w:cs="Arial"/>
          <w:sz w:val="24"/>
          <w:szCs w:val="24"/>
        </w:rPr>
        <w:t>несформированности</w:t>
      </w:r>
      <w:proofErr w:type="spellEnd"/>
      <w:r w:rsidRPr="006E3B5C">
        <w:rPr>
          <w:rFonts w:ascii="Arial" w:hAnsi="Arial" w:cs="Arial"/>
          <w:sz w:val="24"/>
          <w:szCs w:val="24"/>
        </w:rPr>
        <w:t xml:space="preserve"> и незащищенности несовершеннолетние обладают повышенной </w:t>
      </w:r>
      <w:proofErr w:type="spellStart"/>
      <w:r w:rsidRPr="006E3B5C">
        <w:rPr>
          <w:rFonts w:ascii="Arial" w:hAnsi="Arial" w:cs="Arial"/>
          <w:sz w:val="24"/>
          <w:szCs w:val="24"/>
        </w:rPr>
        <w:t>виктимностью</w:t>
      </w:r>
      <w:proofErr w:type="spellEnd"/>
      <w:r w:rsidRPr="006E3B5C">
        <w:rPr>
          <w:rFonts w:ascii="Arial" w:hAnsi="Arial" w:cs="Arial"/>
          <w:sz w:val="24"/>
          <w:szCs w:val="24"/>
        </w:rPr>
        <w:t xml:space="preserve"> – субъективной предрасположенностью стать при определённых обстоятельствах жертвой преступлений. </w:t>
      </w:r>
    </w:p>
    <w:p w:rsidR="00F61BE3" w:rsidRPr="00F61BE3" w:rsidRDefault="006E3B5C" w:rsidP="00034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4813E9">
        <w:rPr>
          <w:rFonts w:ascii="Arial" w:hAnsi="Arial" w:cs="Arial"/>
          <w:sz w:val="24"/>
          <w:szCs w:val="24"/>
        </w:rPr>
        <w:t>Дети, пережившие любой вид насилия, испытывают трудности социализации: у них нарушены связи с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школе, и др. Решение своих</w:t>
      </w:r>
      <w:r w:rsidR="006C10F1" w:rsidRPr="004813E9">
        <w:rPr>
          <w:rFonts w:ascii="Arial" w:hAnsi="Arial" w:cs="Arial"/>
          <w:sz w:val="24"/>
          <w:szCs w:val="24"/>
        </w:rPr>
        <w:t xml:space="preserve"> </w:t>
      </w:r>
      <w:r w:rsidR="00F61BE3" w:rsidRPr="00F61BE3">
        <w:rPr>
          <w:rFonts w:ascii="Arial" w:hAnsi="Arial" w:cs="Arial"/>
          <w:sz w:val="24"/>
          <w:szCs w:val="24"/>
        </w:rPr>
        <w:t>проблем дети-жертвы насилия зачастую находят в криминальной, асоциальной среде, а это сопряжено с формированием у них пристрастия к алкоголю, наркотикам, они начинают воровать</w:t>
      </w:r>
      <w:proofErr w:type="gramEnd"/>
      <w:r w:rsidR="00F61BE3" w:rsidRPr="00F61BE3">
        <w:rPr>
          <w:rFonts w:ascii="Arial" w:hAnsi="Arial" w:cs="Arial"/>
          <w:sz w:val="24"/>
          <w:szCs w:val="24"/>
        </w:rPr>
        <w:t xml:space="preserve"> и совершать уголовно наказуемые действия. </w:t>
      </w:r>
    </w:p>
    <w:p w:rsidR="00F61BE3" w:rsidRPr="00F61BE3" w:rsidRDefault="00F61BE3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1BE3">
        <w:rPr>
          <w:rFonts w:ascii="Arial" w:hAnsi="Arial" w:cs="Arial"/>
          <w:sz w:val="24"/>
          <w:szCs w:val="24"/>
        </w:rPr>
        <w:t xml:space="preserve">Ребёнок, явившийся жертвой жестокого обращения, не усваивает норм социально положительных отношений в общении с людьми, не может в дальнейшем должным образом приспособиться к жизни, создать семью, жестоко относится </w:t>
      </w:r>
      <w:proofErr w:type="gramStart"/>
      <w:r w:rsidRPr="00F61BE3">
        <w:rPr>
          <w:rFonts w:ascii="Arial" w:hAnsi="Arial" w:cs="Arial"/>
          <w:sz w:val="24"/>
          <w:szCs w:val="24"/>
        </w:rPr>
        <w:t>к</w:t>
      </w:r>
      <w:proofErr w:type="gramEnd"/>
      <w:r w:rsidRPr="00F61B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1BE3">
        <w:rPr>
          <w:rFonts w:ascii="Arial" w:hAnsi="Arial" w:cs="Arial"/>
          <w:sz w:val="24"/>
          <w:szCs w:val="24"/>
        </w:rPr>
        <w:t>своим</w:t>
      </w:r>
      <w:proofErr w:type="gramEnd"/>
      <w:r w:rsidRPr="00F61BE3">
        <w:rPr>
          <w:rFonts w:ascii="Arial" w:hAnsi="Arial" w:cs="Arial"/>
          <w:sz w:val="24"/>
          <w:szCs w:val="24"/>
        </w:rPr>
        <w:t xml:space="preserve"> детям, легко решается на применение насилия к другим людям, доведённый до крайней степени унижения, превращается из жертвы в преступника. </w:t>
      </w:r>
    </w:p>
    <w:p w:rsidR="00F61BE3" w:rsidRPr="00F61BE3" w:rsidRDefault="00F61BE3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1BE3">
        <w:rPr>
          <w:rFonts w:ascii="Arial" w:hAnsi="Arial" w:cs="Arial"/>
          <w:sz w:val="24"/>
          <w:szCs w:val="24"/>
        </w:rPr>
        <w:t xml:space="preserve">Любой вид насилия формирует у детей и подростков такие личностные и поведенческие особенности, которые делают их малопривлекательными и даже опасными для общества. </w:t>
      </w:r>
    </w:p>
    <w:p w:rsidR="00F61BE3" w:rsidRPr="00F61BE3" w:rsidRDefault="00F61BE3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1BE3">
        <w:rPr>
          <w:rFonts w:ascii="Arial" w:hAnsi="Arial" w:cs="Arial"/>
          <w:sz w:val="24"/>
          <w:szCs w:val="24"/>
        </w:rPr>
        <w:t xml:space="preserve">Девочки нередко начинают заниматься проституцией, у мальчиков может нарушаться половая ориентация. И те, и другие впоследствии испытывают трудности при создании собственной семьи, они не могут дать своим детям достаточно тепла, поскольку не решены их собственные эмоциональные проблемы. </w:t>
      </w:r>
    </w:p>
    <w:p w:rsidR="00BF49C2" w:rsidRDefault="00F61BE3" w:rsidP="00835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1BE3">
        <w:rPr>
          <w:rFonts w:ascii="Arial" w:hAnsi="Arial" w:cs="Arial"/>
          <w:sz w:val="24"/>
          <w:szCs w:val="24"/>
        </w:rPr>
        <w:t xml:space="preserve">Насилие и преступные посягательства по отношению к детям влечёт огромные общественные потери. Это, прежде всего, потери человеческих жизней в результате убийств детей и подростков или их самоубийств, это потери в их лице производительных членов общества вследствие нарушения их психического и физического здоровья, низкого образовательного и профессионального уровня, криминального поведения. Это потери в их лице родителей, способных воспитать здоровых в физическом и нравственном отношении детей. Наконец, это воспроизводство жестокости в обществе, поскольку бывшие жертвы сами часто становятся насильниками. </w:t>
      </w:r>
    </w:p>
    <w:p w:rsidR="00622CE2" w:rsidRPr="00622CE2" w:rsidRDefault="00622CE2" w:rsidP="00835A9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2CE2">
        <w:rPr>
          <w:rFonts w:ascii="Arial" w:hAnsi="Arial" w:cs="Arial"/>
          <w:color w:val="000000"/>
        </w:rPr>
        <w:t>Таким образом, любой вид жестокого обращения с детьми нарушает физическое и психическое здоровье ребенка, мешает его полноценному развитию.</w:t>
      </w:r>
    </w:p>
    <w:p w:rsidR="00622CE2" w:rsidRPr="00622CE2" w:rsidRDefault="00622CE2" w:rsidP="00835A9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2CE2">
        <w:rPr>
          <w:rFonts w:ascii="Arial" w:hAnsi="Arial" w:cs="Arial"/>
          <w:color w:val="000000"/>
        </w:rPr>
        <w:t>Истинные масштабы</w:t>
      </w:r>
      <w:r w:rsidR="004A76EE">
        <w:rPr>
          <w:rFonts w:ascii="Arial" w:hAnsi="Arial" w:cs="Arial"/>
          <w:color w:val="000000"/>
        </w:rPr>
        <w:t xml:space="preserve"> насилия над детьми неизвестны,</w:t>
      </w:r>
      <w:r w:rsidRPr="00622CE2">
        <w:rPr>
          <w:rFonts w:ascii="Arial" w:hAnsi="Arial" w:cs="Arial"/>
          <w:color w:val="000000"/>
        </w:rPr>
        <w:t xml:space="preserve"> по двум причинам: отказ граждан и </w:t>
      </w:r>
      <w:r w:rsidR="004A76EE">
        <w:rPr>
          <w:rFonts w:ascii="Arial" w:hAnsi="Arial" w:cs="Arial"/>
          <w:color w:val="000000"/>
        </w:rPr>
        <w:t>специалистов</w:t>
      </w:r>
      <w:r w:rsidRPr="00622CE2">
        <w:rPr>
          <w:rFonts w:ascii="Arial" w:hAnsi="Arial" w:cs="Arial"/>
          <w:color w:val="000000"/>
        </w:rPr>
        <w:t xml:space="preserve"> сообщать о таких случаях и нежелание пострадавших детей говорить об этом. Многие избитые дети, полагая, что их наказание заслужено, хранят молчание, когда их интервьюируют те, кто мог бы им помочь, и они склонны видеть свое поведение в негативном свете.</w:t>
      </w:r>
    </w:p>
    <w:p w:rsidR="00622CE2" w:rsidRPr="00622CE2" w:rsidRDefault="00622CE2" w:rsidP="00835A9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2CE2">
        <w:rPr>
          <w:rFonts w:ascii="Arial" w:hAnsi="Arial" w:cs="Arial"/>
          <w:color w:val="000000"/>
        </w:rPr>
        <w:t>Дети - жертвы насилия имеют высокий риск выйти из-под контроля, который делает их жертвами и иногда это кончается вовлечением в преступную деятельность, типа воровства или проституции.</w:t>
      </w:r>
    </w:p>
    <w:p w:rsidR="009D7A8B" w:rsidRPr="00622CE2" w:rsidRDefault="009D7A8B" w:rsidP="00835A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A8B" w:rsidRPr="00622CE2" w:rsidRDefault="00FA5DE4" w:rsidP="00835A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CE2">
        <w:rPr>
          <w:rFonts w:ascii="Arial" w:hAnsi="Arial" w:cs="Arial"/>
          <w:sz w:val="24"/>
          <w:szCs w:val="24"/>
        </w:rPr>
        <w:t>Литература:</w:t>
      </w:r>
    </w:p>
    <w:p w:rsidR="00FA5DE4" w:rsidRDefault="00FA5DE4" w:rsidP="00835A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Григович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И.Н. Синдром жестокого обращения с ребёнком. Общие вопросы и физическое насилие: Учебное пособие для студентов и врачей. — Петрозаводск: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ПетрГУ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2001. </w:t>
      </w:r>
    </w:p>
    <w:p w:rsidR="00FA5DE4" w:rsidRDefault="00FA5DE4" w:rsidP="00835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Зиновьева Н. О., Михайлова Н. Ф. Психология и психотерапия насилия. Ребенок в кризисной ситуации. -</w:t>
      </w:r>
      <w:r w:rsidR="004A7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Речь, 2003. -248 с.</w:t>
      </w:r>
    </w:p>
    <w:p w:rsidR="00FA5DE4" w:rsidRDefault="00FA5DE4" w:rsidP="00835A94">
      <w:pPr>
        <w:pStyle w:val="1"/>
        <w:numPr>
          <w:ilvl w:val="0"/>
          <w:numId w:val="1"/>
        </w:numPr>
        <w:tabs>
          <w:tab w:val="left" w:pos="-540"/>
          <w:tab w:val="left" w:pos="-180"/>
          <w:tab w:val="left" w:pos="0"/>
        </w:tabs>
        <w:spacing w:line="240" w:lineRule="auto"/>
        <w:ind w:right="-15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Помощь детям, пострадавшим от насилия и жестокого обращения» / И.Б Кузнецова-</w:t>
      </w:r>
      <w:proofErr w:type="spellStart"/>
      <w:r>
        <w:rPr>
          <w:rFonts w:ascii="Arial" w:hAnsi="Arial" w:cs="Arial"/>
          <w:szCs w:val="24"/>
        </w:rPr>
        <w:t>Моренко</w:t>
      </w:r>
      <w:proofErr w:type="spellEnd"/>
      <w:r>
        <w:rPr>
          <w:rFonts w:ascii="Arial" w:hAnsi="Arial" w:cs="Arial"/>
          <w:szCs w:val="24"/>
        </w:rPr>
        <w:t xml:space="preserve">., </w:t>
      </w:r>
      <w:proofErr w:type="spellStart"/>
      <w:r>
        <w:rPr>
          <w:rFonts w:ascii="Arial" w:hAnsi="Arial" w:cs="Arial"/>
          <w:szCs w:val="24"/>
        </w:rPr>
        <w:t>Я.К.Нелюбова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Н.А.Сабирова</w:t>
      </w:r>
      <w:proofErr w:type="spellEnd"/>
      <w:r>
        <w:rPr>
          <w:rFonts w:ascii="Arial" w:hAnsi="Arial" w:cs="Arial"/>
          <w:szCs w:val="24"/>
        </w:rPr>
        <w:t xml:space="preserve"> – Казань: Издат</w:t>
      </w:r>
      <w:r w:rsidR="00706CF4">
        <w:rPr>
          <w:rFonts w:ascii="Arial" w:hAnsi="Arial" w:cs="Arial"/>
          <w:szCs w:val="24"/>
        </w:rPr>
        <w:t>ельство «</w:t>
      </w:r>
      <w:proofErr w:type="spellStart"/>
      <w:r w:rsidR="00706CF4">
        <w:rPr>
          <w:rFonts w:ascii="Arial" w:hAnsi="Arial" w:cs="Arial"/>
          <w:szCs w:val="24"/>
        </w:rPr>
        <w:t>АртПечатьСервис</w:t>
      </w:r>
      <w:proofErr w:type="spellEnd"/>
      <w:r w:rsidR="00706CF4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:rsidR="00FA5DE4" w:rsidRPr="00FA5DE4" w:rsidRDefault="00FA5DE4" w:rsidP="00835A94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9D7A8B" w:rsidRPr="009D7A8B" w:rsidRDefault="009D7A8B" w:rsidP="00835A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B26" w:rsidRDefault="006F4F41" w:rsidP="00B55B26">
      <w:pPr>
        <w:tabs>
          <w:tab w:val="left" w:pos="42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77FB3">
        <w:rPr>
          <w:rFonts w:ascii="Arial" w:hAnsi="Arial" w:cs="Arial"/>
          <w:i/>
          <w:sz w:val="24"/>
          <w:szCs w:val="24"/>
        </w:rPr>
        <w:t>С</w:t>
      </w:r>
      <w:r w:rsidR="009D7A8B" w:rsidRPr="00277FB3">
        <w:rPr>
          <w:rFonts w:ascii="Arial" w:hAnsi="Arial" w:cs="Arial"/>
          <w:i/>
          <w:sz w:val="24"/>
          <w:szCs w:val="24"/>
        </w:rPr>
        <w:t>остави</w:t>
      </w:r>
      <w:r w:rsidRPr="00277FB3">
        <w:rPr>
          <w:rFonts w:ascii="Arial" w:hAnsi="Arial" w:cs="Arial"/>
          <w:i/>
          <w:sz w:val="24"/>
          <w:szCs w:val="24"/>
        </w:rPr>
        <w:t>тель  Назарова Е.Л.</w:t>
      </w:r>
      <w:r w:rsidR="00277FB3" w:rsidRPr="00277FB3">
        <w:rPr>
          <w:rFonts w:ascii="Arial" w:hAnsi="Arial" w:cs="Arial"/>
          <w:i/>
          <w:sz w:val="24"/>
          <w:szCs w:val="24"/>
        </w:rPr>
        <w:t>,</w:t>
      </w:r>
      <w:r w:rsidRPr="00277FB3">
        <w:rPr>
          <w:rFonts w:ascii="Arial" w:hAnsi="Arial" w:cs="Arial"/>
          <w:i/>
          <w:sz w:val="24"/>
          <w:szCs w:val="24"/>
        </w:rPr>
        <w:t xml:space="preserve">             </w:t>
      </w:r>
    </w:p>
    <w:p w:rsidR="004D3C05" w:rsidRPr="00277FB3" w:rsidRDefault="006F4F41" w:rsidP="00B55B26">
      <w:pPr>
        <w:tabs>
          <w:tab w:val="left" w:pos="42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77FB3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9D7A8B" w:rsidRPr="00277FB3">
        <w:rPr>
          <w:rFonts w:ascii="Arial" w:hAnsi="Arial" w:cs="Arial"/>
          <w:i/>
          <w:sz w:val="24"/>
          <w:szCs w:val="24"/>
        </w:rPr>
        <w:t xml:space="preserve"> педагог-психолог</w:t>
      </w:r>
      <w:r w:rsidRPr="00277FB3">
        <w:rPr>
          <w:rFonts w:ascii="Arial" w:hAnsi="Arial" w:cs="Arial"/>
          <w:i/>
          <w:sz w:val="24"/>
          <w:szCs w:val="24"/>
        </w:rPr>
        <w:t xml:space="preserve"> </w:t>
      </w:r>
      <w:r w:rsidR="009D7A8B" w:rsidRPr="00277FB3">
        <w:rPr>
          <w:rFonts w:ascii="Arial" w:hAnsi="Arial" w:cs="Arial"/>
          <w:i/>
          <w:sz w:val="24"/>
          <w:szCs w:val="24"/>
        </w:rPr>
        <w:t xml:space="preserve">  ГБУ «Центр помощи детям»    </w:t>
      </w:r>
    </w:p>
    <w:sectPr w:rsidR="004D3C05" w:rsidRPr="00277FB3" w:rsidSect="004813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44E"/>
    <w:multiLevelType w:val="hybridMultilevel"/>
    <w:tmpl w:val="2792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A46"/>
    <w:multiLevelType w:val="hybridMultilevel"/>
    <w:tmpl w:val="355E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7"/>
    <w:rsid w:val="0001160C"/>
    <w:rsid w:val="000348FA"/>
    <w:rsid w:val="00072B6F"/>
    <w:rsid w:val="000D60EC"/>
    <w:rsid w:val="0010479C"/>
    <w:rsid w:val="00122231"/>
    <w:rsid w:val="00137154"/>
    <w:rsid w:val="00137E91"/>
    <w:rsid w:val="001B46D5"/>
    <w:rsid w:val="001B6E2C"/>
    <w:rsid w:val="001D716B"/>
    <w:rsid w:val="001F780E"/>
    <w:rsid w:val="00260ADA"/>
    <w:rsid w:val="00277FB3"/>
    <w:rsid w:val="00440FB9"/>
    <w:rsid w:val="0047563D"/>
    <w:rsid w:val="004813E9"/>
    <w:rsid w:val="004A76EE"/>
    <w:rsid w:val="004D3C05"/>
    <w:rsid w:val="004E3057"/>
    <w:rsid w:val="005E0F61"/>
    <w:rsid w:val="00622CE2"/>
    <w:rsid w:val="006C10F1"/>
    <w:rsid w:val="006E3B5C"/>
    <w:rsid w:val="006F4F41"/>
    <w:rsid w:val="00706CF4"/>
    <w:rsid w:val="007516B8"/>
    <w:rsid w:val="00754305"/>
    <w:rsid w:val="00755DBE"/>
    <w:rsid w:val="007B7CD6"/>
    <w:rsid w:val="00832F0A"/>
    <w:rsid w:val="00835A94"/>
    <w:rsid w:val="00846360"/>
    <w:rsid w:val="008602A0"/>
    <w:rsid w:val="008C676E"/>
    <w:rsid w:val="009D7A8B"/>
    <w:rsid w:val="00A43558"/>
    <w:rsid w:val="00B0376C"/>
    <w:rsid w:val="00B55B26"/>
    <w:rsid w:val="00BF49C2"/>
    <w:rsid w:val="00CD24A7"/>
    <w:rsid w:val="00E4480B"/>
    <w:rsid w:val="00E61441"/>
    <w:rsid w:val="00F61BE3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5DE4"/>
    <w:pPr>
      <w:ind w:left="720"/>
      <w:contextualSpacing/>
    </w:pPr>
  </w:style>
  <w:style w:type="paragraph" w:customStyle="1" w:styleId="1">
    <w:name w:val="Обычный1"/>
    <w:rsid w:val="00FA5DE4"/>
    <w:pPr>
      <w:widowControl w:val="0"/>
      <w:spacing w:after="0" w:line="300" w:lineRule="auto"/>
      <w:ind w:firstLine="1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76C"/>
    <w:rPr>
      <w:color w:val="0000FF"/>
      <w:u w:val="single"/>
    </w:rPr>
  </w:style>
  <w:style w:type="paragraph" w:customStyle="1" w:styleId="c7">
    <w:name w:val="c7"/>
    <w:basedOn w:val="a"/>
    <w:rsid w:val="0062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5DE4"/>
    <w:pPr>
      <w:ind w:left="720"/>
      <w:contextualSpacing/>
    </w:pPr>
  </w:style>
  <w:style w:type="paragraph" w:customStyle="1" w:styleId="1">
    <w:name w:val="Обычный1"/>
    <w:rsid w:val="00FA5DE4"/>
    <w:pPr>
      <w:widowControl w:val="0"/>
      <w:spacing w:after="0" w:line="300" w:lineRule="auto"/>
      <w:ind w:firstLine="1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76C"/>
    <w:rPr>
      <w:color w:val="0000FF"/>
      <w:u w:val="single"/>
    </w:rPr>
  </w:style>
  <w:style w:type="paragraph" w:customStyle="1" w:styleId="c7">
    <w:name w:val="c7"/>
    <w:basedOn w:val="a"/>
    <w:rsid w:val="0062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</cp:lastModifiedBy>
  <cp:revision>46</cp:revision>
  <dcterms:created xsi:type="dcterms:W3CDTF">2019-04-17T03:36:00Z</dcterms:created>
  <dcterms:modified xsi:type="dcterms:W3CDTF">2019-05-20T05:53:00Z</dcterms:modified>
</cp:coreProperties>
</file>